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9C8E" w14:textId="77777777" w:rsidR="00AD2829" w:rsidRPr="00AD2829" w:rsidRDefault="00AD2829" w:rsidP="00AD282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bookmarkStart w:id="0" w:name="_GoBack"/>
      <w:r w:rsidRPr="00AD2829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Конспект родительского собрания: «Сенсорное развитие детей раннего дошкольного возраста»</w:t>
      </w:r>
    </w:p>
    <w:bookmarkEnd w:id="0"/>
    <w:p w14:paraId="0E75CAA8" w14:textId="54ECEFBC" w:rsidR="00AD2829" w:rsidRDefault="00AD2829" w:rsidP="00AD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2023</w:t>
      </w:r>
    </w:p>
    <w:p w14:paraId="20B5DC0F" w14:textId="5C2008A9" w:rsidR="00AD2829" w:rsidRPr="00AD2829" w:rsidRDefault="00AD2829" w:rsidP="00AD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воспитатель: Гавриленко Н.В.</w:t>
      </w:r>
    </w:p>
    <w:p w14:paraId="57EC450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обогащение родительских представлений о сенсорном развитии детей раннего дошкольного возраста.</w:t>
      </w:r>
    </w:p>
    <w:p w14:paraId="1E22028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9C6CF3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родителей с дидактическими играми, способствующими сенсорному развитию детей 2-3 лет, направленных на последовательное развитие у детей восприятия    цвета, формы, величины предметов, ориентировки в пространстве и др.);</w:t>
      </w:r>
    </w:p>
    <w:p w14:paraId="7B08BF08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-активизировать педагогический опыт родителей по теме собрания;</w:t>
      </w:r>
    </w:p>
    <w:p w14:paraId="1995836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-укрепить сотрудничество семьи и педагогического коллектива.</w:t>
      </w:r>
    </w:p>
    <w:p w14:paraId="17DDE24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круглый стол</w:t>
      </w:r>
    </w:p>
    <w:p w14:paraId="363D8C1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332158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по теме: «Сенсорное развитие»</w:t>
      </w:r>
    </w:p>
    <w:p w14:paraId="2E931D83" w14:textId="77777777" w:rsidR="00AD2829" w:rsidRPr="00AD2829" w:rsidRDefault="00AD2829" w:rsidP="00AD28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  <w:t>2. МАСТЕР-КЛАСС ДЛЯ РОДИТЕЛЕЙ ПЕРВОЙ МЛАДШЕЙ ГРУППЫ С УЧАСТИЕМ ДЕТЕЙ «СЕНСОРНОЕ РАЗВИТИЕ ДЕТЕЙ В ДОМАШНИХ УСЛОВИЯХ»</w:t>
      </w:r>
    </w:p>
    <w:p w14:paraId="5CDFFDD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19CD04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заинтересовать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осуществлении целенаправленной работы по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мелкой моторики и сенсорному воспитанию детей в домашних условиях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AD6D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71AFE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уровень знаний у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по сенсорному развитию детей раннего возраста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6260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с играми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на формирование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сенсорных эталонов и развитием мелкой моторики рук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организовать в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домашних условиях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DD712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укрепления сотрудничества между ДОУ и семьей и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творческих способностей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родителей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50C96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4B0B33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для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сенсорного развития 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(пирамидки, матрешки, вкладыши, бусы разные по цвету и форме для нанизывания) емкости с фасолью, шнурки для нанизывания, пуговицы, разноцветные прищепки, шаблоны для игр с прищепками.</w:t>
      </w:r>
    </w:p>
    <w:p w14:paraId="56F95F6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объяснение, показ, игровые приемы.</w:t>
      </w:r>
    </w:p>
    <w:p w14:paraId="37CD848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работа.</w:t>
      </w:r>
    </w:p>
    <w:p w14:paraId="6262ED69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выставки для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 </w:t>
      </w: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«Дидактические игры для </w:t>
      </w:r>
      <w:r w:rsidRPr="00AD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 2-3 лет</w:t>
      </w: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ACD5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Виды детской деятельности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E3F6D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коммуникативная, познавательно-исследовательская, продуктивная.</w:t>
      </w:r>
    </w:p>
    <w:p w14:paraId="0E81827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областей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речевое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художественно-эстетическое.</w:t>
      </w:r>
    </w:p>
    <w:p w14:paraId="197668A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3.Разное</w:t>
      </w:r>
    </w:p>
    <w:p w14:paraId="6E9946DF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родительского собрания.</w:t>
      </w:r>
    </w:p>
    <w:p w14:paraId="0940DD6A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Собрания:</w:t>
      </w:r>
    </w:p>
    <w:p w14:paraId="187ADD7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Посмотрите на жизнь</w:t>
      </w:r>
    </w:p>
    <w:p w14:paraId="3C8FBDC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Глазами детей,</w:t>
      </w:r>
    </w:p>
    <w:p w14:paraId="717166E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Сколько радостей,</w:t>
      </w:r>
    </w:p>
    <w:p w14:paraId="26863278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открытий.</w:t>
      </w:r>
    </w:p>
    <w:p w14:paraId="054AEB0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за шагом</w:t>
      </w:r>
    </w:p>
    <w:p w14:paraId="26283A2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ребенком смелей</w:t>
      </w:r>
    </w:p>
    <w:p w14:paraId="704C8BC3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по этой планете идите.</w:t>
      </w:r>
    </w:p>
    <w:p w14:paraId="439AB99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Расскажите о звездах,</w:t>
      </w:r>
    </w:p>
    <w:p w14:paraId="21CFACF4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синих морях,</w:t>
      </w:r>
    </w:p>
    <w:p w14:paraId="372ADC3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пойте, играйте, мечтайте.</w:t>
      </w:r>
    </w:p>
    <w:p w14:paraId="024F0014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прекрасная фея,</w:t>
      </w:r>
    </w:p>
    <w:p w14:paraId="2BC2A76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чистых, детских сердцах.</w:t>
      </w:r>
    </w:p>
    <w:p w14:paraId="659DE839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Дверь в </w:t>
      </w:r>
      <w:r w:rsidRPr="00AD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сенсорику</w:t>
      </w: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 отворяйте!!!</w:t>
      </w:r>
    </w:p>
    <w:p w14:paraId="75E2CB9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Добрый день, уважаемые родители! Мы рады встрече с вами. Ваши </w:t>
      </w:r>
      <w:proofErr w:type="gramStart"/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 поднимаются</w:t>
      </w:r>
      <w:proofErr w:type="gramEnd"/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новую ступень развития. Уже сейчас можно задумываться над их дальнейшей судьбой мечтая, чтобы он вырос умным, образованным, а главное счастливым человеком…Именно в этот период закладываются основы будущей личности, формируются предпосылки физического, нравственного и умного развития ребенка.</w:t>
      </w:r>
    </w:p>
    <w:p w14:paraId="18A852F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такое -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сенсорика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родителей)</w:t>
      </w:r>
    </w:p>
    <w:p w14:paraId="0C84A189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 Ушинский писал:</w:t>
      </w:r>
    </w:p>
    <w:p w14:paraId="5735AE4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«Богатство ощущений и восприятий – предпосылки для полноценного познания окружающего мира, развития мыслительных процессов, т.к. «внешние чувства составляют материал для всех рассудительных работ»</w:t>
      </w:r>
    </w:p>
    <w:p w14:paraId="416BCBC2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74B5E1" w14:textId="6458D4C0" w:rsidR="00AD2829" w:rsidRPr="00AD2829" w:rsidRDefault="00AD2829" w:rsidP="00AD28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Сенсорные способности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функциональные возможности организма, обеспечивающие ощущение и восприятие человеком окружающего мира и самого себя. В развитии сенсорных способностей важное место занимает усвоение сенсорных эталонов. Сенсорные эталоны - общепринятые образцы внешних свойств предметов. В качестве сенсорных эталонов цвета выступают семь цветов спектра и их оттенки по светлоте и насыщенности, в качестве эталонов формы - геометрические фигуры, величины - метрическая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и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т.д.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Ощущения - это отражение отдельных свойств предметов, непосредственно воздействующих на органы чувств.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Восприятие - целостное отражение внешнего материального предмета или явления, непосредственно воздействующего на органы чувств.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- чувственный образ явления или предмета, который в данный момент не воспринимается, но был воспринят ранее в той или иной форме. На основе таких представлений человек может описывать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 предмета или явления, отсутствующего в настоящий момент.</w:t>
      </w:r>
    </w:p>
    <w:p w14:paraId="1B7261D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E212F0F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Сенсорное воспитание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период раннего детства — основной вид воспитания вообще. Обеспечивая приток все новых впечатлений, оно становится необходимым не только для развития деятельности органов чувств, но и для нормального общего физического и психического развития ребенка.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1708C6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Сенсорное развитие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развитие восприятия ребенка и формирование его представлений о внешних свойствах предметов: их форме (круглая, овальная), цвете (красный, синий, зеленый, желтый, белый и черный), нанизывание колец на пирамидки, величине (большой и маленький, один-много, мало, ни одного), ориентировка в пространстве, запахе, вкусе, на ощупь (тактильные ощущения). Оно развивает у детей мелкую моторику пальцев, разнообразные движения руки при выполнении разных манипуляций с предметами.</w:t>
      </w:r>
    </w:p>
    <w:p w14:paraId="50B861D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раннем возрасте обогащается сенсорный опыт посредством осязания, мышечного чувства, зрения, ребенок начинает различать величину, форму и цвет предмета.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14:paraId="4C8EE4C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возрасте перед сенсорным воспитанием стоят свои задачи. В раннем возрасте - накапливаются представления о цвете, форме, величине. Важно, чтобы эти представления были разнообразными.</w:t>
      </w:r>
    </w:p>
    <w:p w14:paraId="20EC68F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дошкольного детства полезно играть с детьми в такие игры, которые способствуют закреплению знаний малыша о различных признаках предметов (цвета, геометрические формы). Во время прогулки обсуждайте с ребенком цвет и форму деревьев, машин, игрушек - всего, что малыш видит вокруг.</w:t>
      </w:r>
    </w:p>
    <w:p w14:paraId="28827836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зрительного восприятия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использовать мозаику, рамки – вкладыши (показать игры)</w:t>
      </w:r>
    </w:p>
    <w:p w14:paraId="304A6BDC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Слуховое восприятие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более тонким благодаря различным музыкальным игрушкам.</w:t>
      </w:r>
    </w:p>
    <w:p w14:paraId="3218B243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будет обеспечивать приток новых впечатлений, если любящие родители совместно с воспитателями приложат максимум совместных усилий. Что же для этого нужно? Основная задача - предоставить малышу самые разные предметы для исследования, подойдут –красочные пирамидки, разноцветные карточки, платочки, ведерки, мешочки, мячики, резинки, носочки и т.д.</w:t>
      </w:r>
    </w:p>
    <w:p w14:paraId="787B77EC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вам предлагаем выбрать любую игру и рассказать, как вы будете проигрывать с ребёнком.</w:t>
      </w:r>
    </w:p>
    <w:p w14:paraId="33B492C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(выставка игр по сенсорному развитию)</w:t>
      </w:r>
    </w:p>
    <w:p w14:paraId="31704B8A" w14:textId="77777777" w:rsidR="00AD2829" w:rsidRPr="00AD2829" w:rsidRDefault="00AD2829" w:rsidP="00AD282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  <w:t>2.</w:t>
      </w:r>
      <w:r w:rsidRPr="00AD2829"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u w:val="single"/>
          <w:lang w:eastAsia="ru-RU"/>
        </w:rPr>
        <w:t> </w:t>
      </w:r>
      <w:r w:rsidRPr="00AD2829"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  <w:t>МАСТЕР-КЛАСС ДЛЯ РОДИТЕЛЕЙ ПЕРВОЙ МЛАДШЕЙ ГРУППЫ С УЧАСТИЕМ ДЕТЕЙ «СЕНСОРНОЕ РАЗВИТИЕ ДЕТЕЙ В ДОМАШНИХ УСЛОВИЯХ»</w:t>
      </w:r>
    </w:p>
    <w:p w14:paraId="3C0EC626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мастер-класса:</w:t>
      </w:r>
    </w:p>
    <w:p w14:paraId="1DD4718E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DD343C" w14:textId="50FA3BE1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сенсорному развитию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должна вестись планомерно и систематически, как в детском саду, так и в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домашних условиях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сегодня, уважаемые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хочу предложить Вам очень простые, но в тоже время очень интересные и познавательные игры, которые Вы можете организовать с детьми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развивают не только сенсорные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способности ребенка, но и мелкую моторику рук, так как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сенсорное </w:t>
      </w:r>
      <w:proofErr w:type="spellStart"/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мелкой моторики неразрывно связаны друг с другом. А самое главное, что такие игры не требуют особой подготовки, а материалом для них послужит то, что легко найти в доме каждой хозяйки.</w:t>
      </w:r>
    </w:p>
    <w:p w14:paraId="0529AE0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 приглашают детей. </w:t>
      </w:r>
      <w:r w:rsidRPr="00AD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</w:t>
      </w: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вместе с детьми садятся за подготовленные столы.</w:t>
      </w:r>
    </w:p>
    <w:p w14:paraId="2B05056D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крупами </w:t>
      </w:r>
      <w:r w:rsidRPr="00AD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игрушку»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AADEEC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очень любят игры с крупами, это не только приятные тактильные ощущения и самомассаж, но и возможность немного пошалить. Но здесь очень важно помнить о технике 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безопасности, ведь мы имеем дело с мелкими частицами. Надо следить, чтобы в ходе игр дети ничего не брали в рот, поэтому лучше всего использовать более крупные крупы, например, фасоль.</w:t>
      </w:r>
    </w:p>
    <w:p w14:paraId="7DAD38E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немного поиграем! В глубокую ёмкость насыпаем фасоль и запускаем в неё руки и изображаем, как будто мы начинаем месить тесто, </w:t>
      </w: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приговаривая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6BF6C3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Месим, месим тесто,</w:t>
      </w:r>
    </w:p>
    <w:p w14:paraId="3DE68DC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печи место.</w:t>
      </w:r>
    </w:p>
    <w:p w14:paraId="50D8E2C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Будут-будут из печи</w:t>
      </w:r>
    </w:p>
    <w:p w14:paraId="2B80D8F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и калачи.</w:t>
      </w:r>
    </w:p>
    <w:p w14:paraId="090F579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в конце игры ребёнок откопает </w:t>
      </w: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«клад»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(маленькая игрушка, шарик, кубик и т. п., поверьте, восторгу не будет предела! После того, как ребенок найдет то, что было Вами </w:t>
      </w:r>
      <w:proofErr w:type="spellStart"/>
      <w:proofErr w:type="gramStart"/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спрятано,</w:t>
      </w:r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спросите</w:t>
      </w:r>
      <w:proofErr w:type="spellEnd"/>
      <w:proofErr w:type="gramEnd"/>
      <w:r w:rsidRPr="00AD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его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он нашел? Какого цвета? Какой формы? На что похоже? и т</w:t>
      </w:r>
    </w:p>
    <w:p w14:paraId="2C9F0A21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 </w:t>
      </w:r>
      <w:r w:rsidRPr="00AD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«Бусы для мамы»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544D28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 – это отличный творческий материал для маленьких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Большое разнообразие видов макарон позволят Вам придумать много интересных игр с ними. Например, рожки и короткие трубочки можно нанизывать на нитку и делать бусы. А если взять цветные макароны, можно попросить ребенка сделать бусы из деталей только одного цвета, или нанизывать поочередно макароны двух цветов. Давайте немного потренируемся и сделаем бусы для наших кукол.</w:t>
      </w:r>
    </w:p>
    <w:p w14:paraId="7920E812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«Игры с прищепками»</w:t>
      </w:r>
    </w:p>
    <w:p w14:paraId="7E73F42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незамысловатый предмет, как прищепка, который также найдется в любом доме, можно использовать для игры с детьми. Для этого понадобится цветной картон, ножницы, цветные прищепки и Ваша фантазия. Если, например, вырезать круг из картона желтого цвета и прицепить к нему</w:t>
      </w:r>
    </w:p>
    <w:p w14:paraId="416A2827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прищепки вместо лучиков, что получится? – Солнышко! А солнышко, какое?</w:t>
      </w:r>
    </w:p>
    <w:p w14:paraId="20932B9F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Круглое! А какого оно цвета? – Желтое! И вновь в доступной ребёнку форме мы закрепляем понятие основных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сенсорных эталонов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подключить Вашу фантазию и воображение, можно придумать множество предметов, а недостающие детали дополнить прищепками, подобрав их по цвету. </w:t>
      </w:r>
      <w:r w:rsidRPr="00AD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(Иголочки к елке, дождик к тучке, хвост и плавники к рыбке и т. д.)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FD493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познакомились лишь с малой частью того, чем Вы можете заняться с ребёнком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это его не утомит. Чем непринужденнее будет обучение, тем легче и быстрее оно будет проходить.</w:t>
      </w:r>
    </w:p>
    <w:p w14:paraId="37EF2770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Побуждайте ребенка к игре, играйте с малышом в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 веселые игры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D2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Участвуйте в игровом процессе</w:t>
      </w: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будет отличным способом для установления более прочной связи между Вами и Вашим</w:t>
      </w:r>
    </w:p>
    <w:p w14:paraId="6CC8C6B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Разное.</w:t>
      </w:r>
    </w:p>
    <w:p w14:paraId="6D7BF17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4.Решение родительского собрания:</w:t>
      </w:r>
    </w:p>
    <w:p w14:paraId="46EBF2E5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1.Ежедневно в домашних условиях играть с детьми в дидактические игры по сенсорному развитию.</w:t>
      </w:r>
    </w:p>
    <w:p w14:paraId="64D214BB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2.Изготовить каждому родителю по одной дидактической игре по сенсорному развитию для обогащения развивающей предметно-пространственной среды в группе.</w:t>
      </w:r>
    </w:p>
    <w:p w14:paraId="6A722618" w14:textId="77777777" w:rsidR="00AD2829" w:rsidRPr="00AD2829" w:rsidRDefault="00AD2829" w:rsidP="00AD28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удачи и до новых встреч!</w:t>
      </w:r>
    </w:p>
    <w:p w14:paraId="382C5098" w14:textId="77777777" w:rsidR="00AD2829" w:rsidRPr="00AD2829" w:rsidRDefault="00AD2829" w:rsidP="00AD282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D2829" w:rsidRPr="00AD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C6"/>
    <w:rsid w:val="00AD2829"/>
    <w:rsid w:val="00E07BD1"/>
    <w:rsid w:val="00E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EF52"/>
  <w15:chartTrackingRefBased/>
  <w15:docId w15:val="{964226A9-370A-4EED-AC7B-AB87B50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60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8780</Characters>
  <Application>Microsoft Office Word</Application>
  <DocSecurity>0</DocSecurity>
  <Lines>731</Lines>
  <Paragraphs>221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Золотая рыбка</cp:lastModifiedBy>
  <cp:revision>2</cp:revision>
  <dcterms:created xsi:type="dcterms:W3CDTF">2023-11-14T07:54:00Z</dcterms:created>
  <dcterms:modified xsi:type="dcterms:W3CDTF">2023-11-14T07:59:00Z</dcterms:modified>
</cp:coreProperties>
</file>